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20211" w14:textId="03E83BE8" w:rsidR="00DC46E1" w:rsidRDefault="00D74182" w:rsidP="00511FBC">
      <w:pPr>
        <w:jc w:val="center"/>
        <w:rPr>
          <w:b/>
          <w:bCs/>
          <w:color w:val="0070C0"/>
          <w:sz w:val="28"/>
          <w:szCs w:val="28"/>
        </w:rPr>
      </w:pPr>
      <w:r w:rsidRPr="00BC0D01">
        <w:rPr>
          <w:b/>
          <w:bCs/>
          <w:color w:val="0070C0"/>
          <w:sz w:val="28"/>
          <w:szCs w:val="28"/>
        </w:rPr>
        <w:t>COMUNICATO STAMPA</w:t>
      </w:r>
    </w:p>
    <w:p w14:paraId="089F9B72" w14:textId="0208A8DB" w:rsidR="00511FBC" w:rsidRDefault="00D74182" w:rsidP="00511FBC">
      <w:pPr>
        <w:jc w:val="center"/>
        <w:rPr>
          <w:b/>
          <w:bCs/>
        </w:rPr>
      </w:pPr>
      <w:r w:rsidRPr="00BC0D01">
        <w:rPr>
          <w:b/>
          <w:bCs/>
          <w:color w:val="0070C0"/>
          <w:sz w:val="28"/>
          <w:szCs w:val="28"/>
        </w:rPr>
        <w:br/>
      </w:r>
      <w:r w:rsidRPr="00D74182">
        <w:rPr>
          <w:b/>
          <w:bCs/>
        </w:rPr>
        <w:t xml:space="preserve">“Rappresentiamo l’Inclusione” — </w:t>
      </w:r>
      <w:r w:rsidR="00955700">
        <w:rPr>
          <w:b/>
          <w:bCs/>
        </w:rPr>
        <w:t>Partenza del</w:t>
      </w:r>
      <w:r w:rsidRPr="00D74182">
        <w:rPr>
          <w:b/>
          <w:bCs/>
        </w:rPr>
        <w:t>la Staffetta dell’Inclusione</w:t>
      </w:r>
    </w:p>
    <w:p w14:paraId="243310E9" w14:textId="72CD0869" w:rsidR="00D74182" w:rsidRPr="00D74182" w:rsidRDefault="00D74182" w:rsidP="00B1550D">
      <w:pPr>
        <w:jc w:val="center"/>
      </w:pPr>
      <w:r w:rsidRPr="00D74182">
        <w:t>Un viaggio da Nord a Sud per raccontare l’Italia che crede nella partecipazione, nella scuola e nella solidarietà.</w:t>
      </w:r>
    </w:p>
    <w:p w14:paraId="016A0160" w14:textId="776835F2" w:rsidR="00DC46E1" w:rsidRDefault="00D74182" w:rsidP="00AD3C97">
      <w:pPr>
        <w:jc w:val="both"/>
      </w:pPr>
      <w:r w:rsidRPr="00D74182">
        <w:t>Brescia,</w:t>
      </w:r>
      <w:r w:rsidR="00DC46E1">
        <w:t xml:space="preserve"> </w:t>
      </w:r>
      <w:r w:rsidR="008847B1">
        <w:t>31</w:t>
      </w:r>
      <w:r w:rsidR="00DC46E1">
        <w:t xml:space="preserve"> gennaio 2026</w:t>
      </w:r>
    </w:p>
    <w:p w14:paraId="561C838C" w14:textId="15572AD5" w:rsidR="00D74182" w:rsidRPr="00D74182" w:rsidRDefault="00D74182" w:rsidP="00AD3C97">
      <w:pPr>
        <w:jc w:val="both"/>
      </w:pPr>
      <w:r w:rsidRPr="00D74182">
        <w:t xml:space="preserve">Sta per partire un viaggio unico nel suo genere: dal </w:t>
      </w:r>
      <w:r w:rsidR="001D2F96">
        <w:rPr>
          <w:b/>
          <w:bCs/>
        </w:rPr>
        <w:t>3</w:t>
      </w:r>
      <w:r w:rsidRPr="00D74182">
        <w:rPr>
          <w:b/>
          <w:bCs/>
        </w:rPr>
        <w:t xml:space="preserve"> febbraio 2026</w:t>
      </w:r>
      <w:r w:rsidRPr="00D74182">
        <w:t xml:space="preserve">, nell’anno olimpico, prenderà il via la </w:t>
      </w:r>
      <w:r w:rsidRPr="00D74182">
        <w:rPr>
          <w:b/>
          <w:bCs/>
        </w:rPr>
        <w:t>Staffetta dell’Inclusione</w:t>
      </w:r>
      <w:r w:rsidRPr="00D74182">
        <w:t xml:space="preserve">, un progetto nazionale promosso dal </w:t>
      </w:r>
      <w:r w:rsidRPr="00D74182">
        <w:rPr>
          <w:b/>
          <w:bCs/>
        </w:rPr>
        <w:t>Lions Club Brescia TeamLife</w:t>
      </w:r>
      <w:r w:rsidRPr="00D74182">
        <w:t xml:space="preserve"> </w:t>
      </w:r>
      <w:r w:rsidR="00CA1F6F" w:rsidRPr="00D74182">
        <w:t>nell’ambito d</w:t>
      </w:r>
      <w:r w:rsidR="00CA1F6F">
        <w:t xml:space="preserve">el progetto </w:t>
      </w:r>
      <w:r w:rsidR="00CA1F6F" w:rsidRPr="00D74182">
        <w:rPr>
          <w:i/>
          <w:iCs/>
        </w:rPr>
        <w:t>“Rappresentiamo l’Inclusione”</w:t>
      </w:r>
      <w:r w:rsidR="00CA1F6F">
        <w:rPr>
          <w:i/>
          <w:iCs/>
        </w:rPr>
        <w:t xml:space="preserve"> </w:t>
      </w:r>
      <w:r w:rsidR="00CA1F6F">
        <w:t xml:space="preserve">con il patrocinio, tra </w:t>
      </w:r>
      <w:r w:rsidR="00CD57B8">
        <w:t xml:space="preserve">gli altri del Ministero per le Disabilità, </w:t>
      </w:r>
      <w:r w:rsidR="00CA1F6F">
        <w:t xml:space="preserve">diverse Regioni </w:t>
      </w:r>
      <w:r w:rsidR="00341114">
        <w:t xml:space="preserve">Italiane, associazioni </w:t>
      </w:r>
      <w:r w:rsidR="00CA1F6F">
        <w:t xml:space="preserve">e del </w:t>
      </w:r>
      <w:proofErr w:type="spellStart"/>
      <w:r w:rsidR="00CA1F6F">
        <w:t>Multidistretto</w:t>
      </w:r>
      <w:proofErr w:type="spellEnd"/>
      <w:r w:rsidR="00CA1F6F">
        <w:t xml:space="preserve"> Lions 108 Italy</w:t>
      </w:r>
      <w:r w:rsidRPr="00D74182">
        <w:t>.</w:t>
      </w:r>
    </w:p>
    <w:p w14:paraId="1EEF87F3" w14:textId="4483D631" w:rsidR="00D74182" w:rsidRPr="00D74182" w:rsidRDefault="00D74182" w:rsidP="00AD3C97">
      <w:pPr>
        <w:jc w:val="both"/>
      </w:pPr>
      <w:bookmarkStart w:id="0" w:name="_Hlk219588218"/>
      <w:r w:rsidRPr="00D74182">
        <w:t xml:space="preserve">Saranno </w:t>
      </w:r>
      <w:r w:rsidRPr="00D74182">
        <w:rPr>
          <w:b/>
          <w:bCs/>
        </w:rPr>
        <w:t>1</w:t>
      </w:r>
      <w:r w:rsidR="00B41F62">
        <w:rPr>
          <w:b/>
          <w:bCs/>
        </w:rPr>
        <w:t>20</w:t>
      </w:r>
      <w:r w:rsidRPr="00D74182">
        <w:rPr>
          <w:b/>
          <w:bCs/>
        </w:rPr>
        <w:t xml:space="preserve"> gli Istituti Superiori di Secondo Grado</w:t>
      </w:r>
      <w:r w:rsidRPr="00D74182">
        <w:t xml:space="preserve"> coinvolti, di cui </w:t>
      </w:r>
      <w:r w:rsidR="00F34492">
        <w:rPr>
          <w:b/>
          <w:bCs/>
        </w:rPr>
        <w:t>7</w:t>
      </w:r>
      <w:r w:rsidR="00B41F62">
        <w:rPr>
          <w:b/>
          <w:bCs/>
        </w:rPr>
        <w:t>4</w:t>
      </w:r>
      <w:r w:rsidRPr="00D74182">
        <w:rPr>
          <w:b/>
          <w:bCs/>
        </w:rPr>
        <w:t xml:space="preserve"> </w:t>
      </w:r>
      <w:r w:rsidR="00341114">
        <w:rPr>
          <w:b/>
          <w:bCs/>
        </w:rPr>
        <w:t>hanno aderito</w:t>
      </w:r>
      <w:r w:rsidRPr="00D74182">
        <w:rPr>
          <w:b/>
          <w:bCs/>
        </w:rPr>
        <w:t xml:space="preserve"> alla Staffetta</w:t>
      </w:r>
      <w:r w:rsidR="00341114">
        <w:rPr>
          <w:b/>
          <w:bCs/>
        </w:rPr>
        <w:t xml:space="preserve"> dell’Inclusione</w:t>
      </w:r>
      <w:r w:rsidRPr="00D74182">
        <w:t>, portando avanti un messaggio di unità e accoglienza attraverso l’Italia.</w:t>
      </w:r>
    </w:p>
    <w:p w14:paraId="663F32F1" w14:textId="0EB51C72" w:rsidR="00D74182" w:rsidRPr="00D74182" w:rsidRDefault="00D74182" w:rsidP="00AD3C97">
      <w:pPr>
        <w:jc w:val="both"/>
      </w:pPr>
      <w:r w:rsidRPr="00D74182">
        <w:t xml:space="preserve">Protagonisti dell’iniziativa sono i </w:t>
      </w:r>
      <w:r w:rsidR="00F34492">
        <w:rPr>
          <w:b/>
          <w:bCs/>
        </w:rPr>
        <w:t>sette</w:t>
      </w:r>
      <w:r w:rsidRPr="00D74182">
        <w:rPr>
          <w:b/>
          <w:bCs/>
        </w:rPr>
        <w:t xml:space="preserve"> Vessilli dell’Inclusione</w:t>
      </w:r>
      <w:r w:rsidRPr="00D74182">
        <w:t>, con un logo creato dagli studenti e realizzato come simbolo condiviso. I vessilli viaggeranno di scuola in scuola in un percorso che attraverserà la penisola e unirà le comunità scolastiche.</w:t>
      </w:r>
    </w:p>
    <w:bookmarkEnd w:id="0"/>
    <w:p w14:paraId="21923433" w14:textId="5D2927C3" w:rsidR="00D74182" w:rsidRPr="00D74182" w:rsidRDefault="00D74182" w:rsidP="00AD3C97">
      <w:pPr>
        <w:jc w:val="both"/>
      </w:pPr>
      <w:r w:rsidRPr="00D74182">
        <w:t xml:space="preserve">Ogni istituto lascerà la propria </w:t>
      </w:r>
      <w:r w:rsidRPr="00D74182">
        <w:rPr>
          <w:b/>
          <w:bCs/>
        </w:rPr>
        <w:t>“impronta”</w:t>
      </w:r>
      <w:r w:rsidRPr="00D74182">
        <w:t xml:space="preserve">: </w:t>
      </w:r>
      <w:bookmarkStart w:id="1" w:name="_Hlk219499920"/>
      <w:r w:rsidRPr="00D74182">
        <w:t>un pensiero, un disegno, una frase</w:t>
      </w:r>
      <w:r>
        <w:t>, un QC</w:t>
      </w:r>
      <w:r w:rsidRPr="00D74182">
        <w:t xml:space="preserve"> o un simbolo che racconti il proprio modo di vivere l’inclusione.</w:t>
      </w:r>
      <w:bookmarkEnd w:id="1"/>
      <w:r w:rsidR="00F34492">
        <w:t xml:space="preserve"> T</w:t>
      </w:r>
      <w:r w:rsidRPr="00D74182">
        <w:t>appa dopo tappa, nascerà così un racconto corale, una grande testimonianza del valore educativo e umano che ogni giorno prende vita nelle scuole italiane.</w:t>
      </w:r>
    </w:p>
    <w:p w14:paraId="10DD6AF3" w14:textId="7637FEC8" w:rsidR="00D74182" w:rsidRPr="00D74182" w:rsidRDefault="00D74182" w:rsidP="00AD3C97">
      <w:pPr>
        <w:jc w:val="both"/>
      </w:pPr>
      <w:r w:rsidRPr="00D74182">
        <w:t xml:space="preserve">La Staffetta </w:t>
      </w:r>
      <w:r w:rsidR="00341114">
        <w:t xml:space="preserve">si concluderà </w:t>
      </w:r>
      <w:r w:rsidRPr="00D74182">
        <w:rPr>
          <w:b/>
          <w:bCs/>
        </w:rPr>
        <w:t>nella prima metà di maggio 2026</w:t>
      </w:r>
      <w:r w:rsidRPr="00D74182">
        <w:t xml:space="preserve">, quando i </w:t>
      </w:r>
      <w:r w:rsidR="00F34492">
        <w:t>sette</w:t>
      </w:r>
      <w:r w:rsidRPr="00D74182">
        <w:t xml:space="preserve"> vessilli — ormai ricchi di storie e segni di tutta Italia — saranno </w:t>
      </w:r>
      <w:r w:rsidRPr="00DC46E1">
        <w:t>consegnati alle istituzioni per dare</w:t>
      </w:r>
      <w:r w:rsidRPr="00D74182">
        <w:t xml:space="preserve"> voce, con forza e concretezza, al tema dell’inclusione scolastica e sociale.</w:t>
      </w:r>
      <w:r w:rsidR="00341114">
        <w:t xml:space="preserve"> </w:t>
      </w:r>
      <w:r w:rsidRPr="00D74182">
        <w:t xml:space="preserve">L’iniziativa sarà seguita passo dopo passo con </w:t>
      </w:r>
      <w:r w:rsidRPr="00991136">
        <w:t>foto, video e racconti</w:t>
      </w:r>
      <w:r w:rsidRPr="00D74182">
        <w:t xml:space="preserve"> delle scuole partecipanti</w:t>
      </w:r>
      <w:r w:rsidR="00F34492">
        <w:t xml:space="preserve"> su</w:t>
      </w:r>
      <w:r w:rsidRPr="00D74182">
        <w:t xml:space="preserve"> social, </w:t>
      </w:r>
      <w:r w:rsidR="00F34492">
        <w:t>media e stampa.</w:t>
      </w:r>
    </w:p>
    <w:p w14:paraId="195CA574" w14:textId="1CE14140" w:rsidR="00D74182" w:rsidRPr="00D74182" w:rsidRDefault="00D74182" w:rsidP="00AD3C97">
      <w:pPr>
        <w:jc w:val="both"/>
      </w:pPr>
      <w:r w:rsidRPr="00D74182">
        <w:t>“Ogni giorno, nelle scuole di tutta Italia, si costruisce un futuro più inclusivo. Con la Staffetta dell’Inclusione vogliamo che questo impegno diventi visibile e condiviso, da Nord a Sud, come un unico grande messaggio di unità e speranza.”</w:t>
      </w:r>
    </w:p>
    <w:p w14:paraId="12440276" w14:textId="1AEC7471" w:rsidR="00D74182" w:rsidRPr="00394440" w:rsidRDefault="00D74182" w:rsidP="00AD3C97">
      <w:pPr>
        <w:jc w:val="both"/>
        <w:rPr>
          <w:b/>
          <w:bCs/>
        </w:rPr>
      </w:pPr>
      <w:r w:rsidRPr="00D74182">
        <w:rPr>
          <w:b/>
          <w:bCs/>
        </w:rPr>
        <w:t xml:space="preserve">Per informazioni </w:t>
      </w:r>
    </w:p>
    <w:p w14:paraId="561F243F" w14:textId="21B0EB06" w:rsidR="00D74182" w:rsidRPr="00D74182" w:rsidRDefault="00D74182" w:rsidP="00D74182">
      <w:r w:rsidRPr="00D74182">
        <w:t>Per info: </w:t>
      </w:r>
      <w:r w:rsidRPr="00D74182">
        <w:rPr>
          <w:rFonts w:ascii="Segoe UI Emoji" w:hAnsi="Segoe UI Emoji" w:cs="Segoe UI Emoji"/>
        </w:rPr>
        <w:t>📧</w:t>
      </w:r>
      <w:r w:rsidRPr="00D74182">
        <w:t xml:space="preserve"> </w:t>
      </w:r>
      <w:hyperlink r:id="rId6" w:history="1">
        <w:r w:rsidRPr="00D74182">
          <w:rPr>
            <w:rStyle w:val="Collegamentoipertestuale"/>
            <w:i/>
            <w:iCs/>
          </w:rPr>
          <w:t>info@teamlife.it</w:t>
        </w:r>
      </w:hyperlink>
      <w:r w:rsidR="00F34492" w:rsidRPr="00F34492">
        <w:t xml:space="preserve"> </w:t>
      </w:r>
      <w:r w:rsidR="00F34492" w:rsidRPr="00D74182">
        <w:t>Maurizio Fabbro – 348 8851060</w:t>
      </w:r>
    </w:p>
    <w:p w14:paraId="03BE7000" w14:textId="3CCA1BCE" w:rsidR="00D74182" w:rsidRDefault="00D74182" w:rsidP="00D74182">
      <w:r w:rsidRPr="00D74182">
        <w:t xml:space="preserve">Sito del progetto: </w:t>
      </w:r>
      <w:r w:rsidRPr="00D74182">
        <w:rPr>
          <w:rFonts w:ascii="Segoe UI Emoji" w:hAnsi="Segoe UI Emoji" w:cs="Segoe UI Emoji"/>
        </w:rPr>
        <w:t>📧</w:t>
      </w:r>
      <w:r w:rsidRPr="00D74182">
        <w:t xml:space="preserve"> </w:t>
      </w:r>
      <w:hyperlink r:id="rId7" w:history="1">
        <w:r w:rsidRPr="00D74182">
          <w:rPr>
            <w:rStyle w:val="Collegamentoipertestuale"/>
            <w:i/>
            <w:iCs/>
          </w:rPr>
          <w:t>https://inclusioneteamlife.wixsite.com/inclusione2026</w:t>
        </w:r>
      </w:hyperlink>
    </w:p>
    <w:p w14:paraId="198CA73D" w14:textId="6A02A637" w:rsidR="00394440" w:rsidRDefault="004238D7" w:rsidP="00D74182">
      <w:r w:rsidRPr="00854890">
        <w:rPr>
          <w:noProof/>
        </w:rPr>
        <w:drawing>
          <wp:anchor distT="0" distB="0" distL="114300" distR="114300" simplePos="0" relativeHeight="251667456" behindDoc="0" locked="0" layoutInCell="1" allowOverlap="1" wp14:anchorId="38E764E4" wp14:editId="1FDEC413">
            <wp:simplePos x="0" y="0"/>
            <wp:positionH relativeFrom="column">
              <wp:posOffset>-257810</wp:posOffset>
            </wp:positionH>
            <wp:positionV relativeFrom="paragraph">
              <wp:posOffset>255905</wp:posOffset>
            </wp:positionV>
            <wp:extent cx="1569720" cy="941070"/>
            <wp:effectExtent l="0" t="0" r="0" b="0"/>
            <wp:wrapNone/>
            <wp:docPr id="136132792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1327924" name=""/>
                    <pic:cNvPicPr/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9720" cy="941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4890" w:rsidRPr="00394440">
        <w:rPr>
          <w:noProof/>
        </w:rPr>
        <w:drawing>
          <wp:anchor distT="0" distB="0" distL="114300" distR="114300" simplePos="0" relativeHeight="251664384" behindDoc="0" locked="0" layoutInCell="1" allowOverlap="1" wp14:anchorId="7BB50742" wp14:editId="6405238A">
            <wp:simplePos x="0" y="0"/>
            <wp:positionH relativeFrom="column">
              <wp:posOffset>2868930</wp:posOffset>
            </wp:positionH>
            <wp:positionV relativeFrom="paragraph">
              <wp:posOffset>276225</wp:posOffset>
            </wp:positionV>
            <wp:extent cx="3406435" cy="784928"/>
            <wp:effectExtent l="0" t="0" r="3810" b="0"/>
            <wp:wrapNone/>
            <wp:docPr id="152528981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528981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6435" cy="7849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94440">
        <w:t>Con il Patrocinio di:</w:t>
      </w:r>
    </w:p>
    <w:p w14:paraId="2CBCECCD" w14:textId="02AF7316" w:rsidR="00394440" w:rsidRPr="00D74182" w:rsidRDefault="004238D7" w:rsidP="00D74182">
      <w:r w:rsidRPr="00394440">
        <w:rPr>
          <w:noProof/>
        </w:rPr>
        <w:drawing>
          <wp:anchor distT="0" distB="0" distL="114300" distR="114300" simplePos="0" relativeHeight="251660288" behindDoc="0" locked="0" layoutInCell="1" allowOverlap="1" wp14:anchorId="2E56D1B2" wp14:editId="11B5A68B">
            <wp:simplePos x="0" y="0"/>
            <wp:positionH relativeFrom="column">
              <wp:posOffset>1459865</wp:posOffset>
            </wp:positionH>
            <wp:positionV relativeFrom="paragraph">
              <wp:posOffset>8890</wp:posOffset>
            </wp:positionV>
            <wp:extent cx="891617" cy="708721"/>
            <wp:effectExtent l="0" t="0" r="3810" b="0"/>
            <wp:wrapNone/>
            <wp:docPr id="123028920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0289209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1617" cy="7087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BDB6965" w14:textId="7422326C" w:rsidR="00D74182" w:rsidRPr="00D74182" w:rsidRDefault="00D74182" w:rsidP="00D74182"/>
    <w:p w14:paraId="6B2CE919" w14:textId="6C4F4CEE" w:rsidR="004C0666" w:rsidRDefault="00854890">
      <w:r w:rsidRPr="00394440">
        <w:rPr>
          <w:noProof/>
        </w:rPr>
        <w:drawing>
          <wp:anchor distT="0" distB="0" distL="114300" distR="114300" simplePos="0" relativeHeight="251661312" behindDoc="0" locked="0" layoutInCell="1" allowOverlap="1" wp14:anchorId="4CEC8045" wp14:editId="05073A24">
            <wp:simplePos x="0" y="0"/>
            <wp:positionH relativeFrom="column">
              <wp:posOffset>895985</wp:posOffset>
            </wp:positionH>
            <wp:positionV relativeFrom="paragraph">
              <wp:posOffset>326658</wp:posOffset>
            </wp:positionV>
            <wp:extent cx="1452813" cy="685800"/>
            <wp:effectExtent l="0" t="0" r="0" b="0"/>
            <wp:wrapNone/>
            <wp:docPr id="100443063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43063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2813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94440">
        <w:rPr>
          <w:noProof/>
        </w:rPr>
        <w:drawing>
          <wp:anchor distT="0" distB="0" distL="114300" distR="114300" simplePos="0" relativeHeight="251666432" behindDoc="0" locked="0" layoutInCell="1" allowOverlap="1" wp14:anchorId="7B32C2DF" wp14:editId="141606D7">
            <wp:simplePos x="0" y="0"/>
            <wp:positionH relativeFrom="margin">
              <wp:posOffset>2530475</wp:posOffset>
            </wp:positionH>
            <wp:positionV relativeFrom="paragraph">
              <wp:posOffset>379730</wp:posOffset>
            </wp:positionV>
            <wp:extent cx="1684020" cy="632460"/>
            <wp:effectExtent l="0" t="0" r="0" b="0"/>
            <wp:wrapNone/>
            <wp:docPr id="194406620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4263336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63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020" cy="6324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394440">
        <w:rPr>
          <w:noProof/>
        </w:rPr>
        <w:drawing>
          <wp:anchor distT="0" distB="0" distL="114300" distR="114300" simplePos="0" relativeHeight="251663360" behindDoc="0" locked="0" layoutInCell="1" allowOverlap="1" wp14:anchorId="60FF8731" wp14:editId="12A10D8D">
            <wp:simplePos x="0" y="0"/>
            <wp:positionH relativeFrom="column">
              <wp:posOffset>4248150</wp:posOffset>
            </wp:positionH>
            <wp:positionV relativeFrom="paragraph">
              <wp:posOffset>356870</wp:posOffset>
            </wp:positionV>
            <wp:extent cx="2079625" cy="632460"/>
            <wp:effectExtent l="0" t="0" r="0" b="0"/>
            <wp:wrapNone/>
            <wp:docPr id="115426333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4263336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0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9625" cy="6324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394440" w:rsidRPr="00394440">
        <w:rPr>
          <w:noProof/>
        </w:rPr>
        <w:drawing>
          <wp:anchor distT="0" distB="0" distL="114300" distR="114300" simplePos="0" relativeHeight="251662336" behindDoc="0" locked="0" layoutInCell="1" allowOverlap="1" wp14:anchorId="202C70BF" wp14:editId="31D096E6">
            <wp:simplePos x="0" y="0"/>
            <wp:positionH relativeFrom="column">
              <wp:posOffset>132715</wp:posOffset>
            </wp:positionH>
            <wp:positionV relativeFrom="paragraph">
              <wp:posOffset>379730</wp:posOffset>
            </wp:positionV>
            <wp:extent cx="585261" cy="632460"/>
            <wp:effectExtent l="0" t="0" r="5715" b="0"/>
            <wp:wrapNone/>
            <wp:docPr id="140460215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4602154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261" cy="632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4440" w:rsidRPr="00394440">
        <w:rPr>
          <w:noProof/>
        </w:rPr>
        <w:drawing>
          <wp:anchor distT="0" distB="0" distL="114300" distR="114300" simplePos="0" relativeHeight="251658240" behindDoc="0" locked="0" layoutInCell="1" allowOverlap="1" wp14:anchorId="7AC4477F" wp14:editId="2AAE9F39">
            <wp:simplePos x="0" y="0"/>
            <wp:positionH relativeFrom="column">
              <wp:posOffset>3935730</wp:posOffset>
            </wp:positionH>
            <wp:positionV relativeFrom="paragraph">
              <wp:posOffset>3162300</wp:posOffset>
            </wp:positionV>
            <wp:extent cx="1592580" cy="693420"/>
            <wp:effectExtent l="0" t="0" r="7620" b="0"/>
            <wp:wrapNone/>
            <wp:docPr id="158714200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7142009" name="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981" t="75650" r="5997" b="115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2580" cy="6934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sectPr w:rsidR="004C0666">
      <w:headerReference w:type="default" r:id="rId15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C12AB" w14:textId="77777777" w:rsidR="007369C5" w:rsidRDefault="007369C5" w:rsidP="00955700">
      <w:pPr>
        <w:spacing w:after="0" w:line="240" w:lineRule="auto"/>
      </w:pPr>
      <w:r>
        <w:separator/>
      </w:r>
    </w:p>
  </w:endnote>
  <w:endnote w:type="continuationSeparator" w:id="0">
    <w:p w14:paraId="0041A6F3" w14:textId="77777777" w:rsidR="007369C5" w:rsidRDefault="007369C5" w:rsidP="009557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3630C2" w14:textId="77777777" w:rsidR="007369C5" w:rsidRDefault="007369C5" w:rsidP="00955700">
      <w:pPr>
        <w:spacing w:after="0" w:line="240" w:lineRule="auto"/>
      </w:pPr>
      <w:r>
        <w:separator/>
      </w:r>
    </w:p>
  </w:footnote>
  <w:footnote w:type="continuationSeparator" w:id="0">
    <w:p w14:paraId="4731294E" w14:textId="77777777" w:rsidR="007369C5" w:rsidRDefault="007369C5" w:rsidP="009557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3F355" w14:textId="5E324DCD" w:rsidR="00216DE8" w:rsidRPr="00216DE8" w:rsidRDefault="00216DE8" w:rsidP="00216DE8">
    <w:pPr>
      <w:pStyle w:val="Intestazione"/>
    </w:pPr>
    <w:r w:rsidRPr="00216DE8">
      <w:rPr>
        <w:noProof/>
      </w:rPr>
      <w:drawing>
        <wp:inline distT="0" distB="0" distL="0" distR="0" wp14:anchorId="62AB3743" wp14:editId="0276FEAD">
          <wp:extent cx="1278466" cy="1021621"/>
          <wp:effectExtent l="0" t="0" r="0" b="7620"/>
          <wp:docPr id="159241296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716"/>
                  <a:stretch>
                    <a:fillRect/>
                  </a:stretch>
                </pic:blipFill>
                <pic:spPr bwMode="auto">
                  <a:xfrm>
                    <a:off x="0" y="0"/>
                    <a:ext cx="1314241" cy="105020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182"/>
    <w:rsid w:val="00053311"/>
    <w:rsid w:val="00074304"/>
    <w:rsid w:val="000974E6"/>
    <w:rsid w:val="0013466B"/>
    <w:rsid w:val="001D2F96"/>
    <w:rsid w:val="00216DE8"/>
    <w:rsid w:val="00307FCB"/>
    <w:rsid w:val="00341114"/>
    <w:rsid w:val="00377C66"/>
    <w:rsid w:val="00394440"/>
    <w:rsid w:val="00412AB9"/>
    <w:rsid w:val="004238D7"/>
    <w:rsid w:val="004C0666"/>
    <w:rsid w:val="00511FBC"/>
    <w:rsid w:val="00531DBB"/>
    <w:rsid w:val="006429BE"/>
    <w:rsid w:val="00690C50"/>
    <w:rsid w:val="006B0731"/>
    <w:rsid w:val="006E32FB"/>
    <w:rsid w:val="006F768F"/>
    <w:rsid w:val="007237A2"/>
    <w:rsid w:val="007369C5"/>
    <w:rsid w:val="007D5F89"/>
    <w:rsid w:val="00854890"/>
    <w:rsid w:val="008847B1"/>
    <w:rsid w:val="0089769D"/>
    <w:rsid w:val="00955700"/>
    <w:rsid w:val="0098178A"/>
    <w:rsid w:val="00991136"/>
    <w:rsid w:val="00A9337E"/>
    <w:rsid w:val="00AD3C97"/>
    <w:rsid w:val="00B0444B"/>
    <w:rsid w:val="00B1550D"/>
    <w:rsid w:val="00B41F62"/>
    <w:rsid w:val="00B57D6A"/>
    <w:rsid w:val="00BC0D01"/>
    <w:rsid w:val="00C733D8"/>
    <w:rsid w:val="00CA1F6F"/>
    <w:rsid w:val="00CD57B8"/>
    <w:rsid w:val="00D74182"/>
    <w:rsid w:val="00DC46E1"/>
    <w:rsid w:val="00E83294"/>
    <w:rsid w:val="00F01C0E"/>
    <w:rsid w:val="00F22A19"/>
    <w:rsid w:val="00F34492"/>
    <w:rsid w:val="00FB2EA5"/>
    <w:rsid w:val="00FE3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B42B38"/>
  <w15:chartTrackingRefBased/>
  <w15:docId w15:val="{5BE51BB1-C746-4E2C-801E-6058FC208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741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741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741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741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741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741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741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741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741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741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741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741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7418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7418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7418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7418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7418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7418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741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741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741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741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741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7418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7418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7418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741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7418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74182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D7418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74182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95570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55700"/>
  </w:style>
  <w:style w:type="paragraph" w:styleId="Pidipagina">
    <w:name w:val="footer"/>
    <w:basedOn w:val="Normale"/>
    <w:link w:val="PidipaginaCarattere"/>
    <w:uiPriority w:val="99"/>
    <w:unhideWhenUsed/>
    <w:rsid w:val="0095570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557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webSettings" Target="webSettings.xml"/><Relationship Id="rId7" Type="http://schemas.openxmlformats.org/officeDocument/2006/relationships/hyperlink" Target="https://inclusioneteamlife.wixsite.com/inclusione2026" TargetMode="Externa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info@teamlife.it" TargetMode="External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maurizio fabbro</dc:creator>
  <cp:keywords/>
  <dc:description/>
  <cp:lastModifiedBy>maurizio fabbro</cp:lastModifiedBy>
  <cp:revision>9</cp:revision>
  <cp:lastPrinted>2026-01-31T06:51:00Z</cp:lastPrinted>
  <dcterms:created xsi:type="dcterms:W3CDTF">2026-01-18T19:11:00Z</dcterms:created>
  <dcterms:modified xsi:type="dcterms:W3CDTF">2026-02-01T13:12:00Z</dcterms:modified>
</cp:coreProperties>
</file>